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EC" w:rsidRPr="00492AEC" w:rsidRDefault="00492AEC" w:rsidP="00492AEC">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492AEC">
        <w:rPr>
          <w:rFonts w:ascii="Helvetica" w:eastAsia="Times New Roman" w:hAnsi="Helvetica" w:cs="Helvetica"/>
          <w:b/>
          <w:bCs/>
          <w:color w:val="585858"/>
          <w:sz w:val="20"/>
          <w:szCs w:val="20"/>
          <w:lang w:eastAsia="tr-TR"/>
        </w:rPr>
        <w:t>TAŞ DUVAR İNŞAATI YAPTIRILACAKTIR</w:t>
      </w:r>
    </w:p>
    <w:p w:rsidR="00492AEC" w:rsidRPr="00492AEC" w:rsidRDefault="00492AEC" w:rsidP="00492AEC">
      <w:pPr>
        <w:spacing w:after="0" w:line="240" w:lineRule="auto"/>
        <w:rPr>
          <w:rFonts w:ascii="Times New Roman" w:eastAsia="Times New Roman" w:hAnsi="Times New Roman" w:cs="Times New Roman"/>
          <w:sz w:val="24"/>
          <w:szCs w:val="24"/>
          <w:lang w:eastAsia="tr-TR"/>
        </w:rPr>
      </w:pPr>
      <w:r w:rsidRPr="00492AEC">
        <w:rPr>
          <w:rFonts w:ascii="Helvetica" w:eastAsia="Times New Roman" w:hAnsi="Helvetica" w:cs="Helvetica"/>
          <w:b/>
          <w:bCs/>
          <w:color w:val="585858"/>
          <w:sz w:val="20"/>
          <w:szCs w:val="20"/>
          <w:u w:val="single"/>
          <w:shd w:val="clear" w:color="auto" w:fill="F8F8F8"/>
          <w:lang w:eastAsia="tr-TR"/>
        </w:rPr>
        <w:t>İLİÇ BELEDİYESİ MALİ HİZMETLER MÜDÜRLÜĞÜ</w:t>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b/>
          <w:bCs/>
          <w:color w:val="118ABE"/>
          <w:sz w:val="20"/>
          <w:szCs w:val="20"/>
          <w:shd w:val="clear" w:color="auto" w:fill="F8F8F8"/>
          <w:lang w:eastAsia="tr-TR"/>
        </w:rPr>
        <w:t>TAŞ DUVAR YAPIM İŞİ</w:t>
      </w:r>
      <w:r w:rsidRPr="00492AEC">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88"/>
        <w:gridCol w:w="5564"/>
      </w:tblGrid>
      <w:tr w:rsidR="00492AEC" w:rsidRPr="00492AEC" w:rsidTr="00492AE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rPr>
                <w:rFonts w:ascii="Helvetica" w:eastAsia="Times New Roman" w:hAnsi="Helvetica" w:cs="Helvetica"/>
                <w:color w:val="585858"/>
                <w:sz w:val="20"/>
                <w:szCs w:val="20"/>
                <w:lang w:eastAsia="tr-TR"/>
              </w:rPr>
            </w:pPr>
            <w:r w:rsidRPr="00492AEC">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2AEC" w:rsidRPr="00492AEC" w:rsidRDefault="00492AEC" w:rsidP="00492AEC">
            <w:pPr>
              <w:spacing w:after="0" w:line="240" w:lineRule="atLeast"/>
              <w:jc w:val="both"/>
              <w:rPr>
                <w:rFonts w:ascii="Helvetica" w:eastAsia="Times New Roman" w:hAnsi="Helvetica" w:cs="Helvetica"/>
                <w:color w:val="585858"/>
                <w:sz w:val="20"/>
                <w:szCs w:val="20"/>
                <w:lang w:eastAsia="tr-TR"/>
              </w:rPr>
            </w:pPr>
            <w:r w:rsidRPr="00492AE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jc w:val="both"/>
              <w:rPr>
                <w:rFonts w:ascii="Helvetica" w:eastAsia="Times New Roman" w:hAnsi="Helvetica" w:cs="Helvetica"/>
                <w:color w:val="585858"/>
                <w:sz w:val="20"/>
                <w:szCs w:val="20"/>
                <w:lang w:eastAsia="tr-TR"/>
              </w:rPr>
            </w:pPr>
            <w:r w:rsidRPr="00492AEC">
              <w:rPr>
                <w:rFonts w:ascii="Helvetica" w:eastAsia="Times New Roman" w:hAnsi="Helvetica" w:cs="Helvetica"/>
                <w:b/>
                <w:bCs/>
                <w:color w:val="585858"/>
                <w:sz w:val="20"/>
                <w:szCs w:val="20"/>
                <w:lang w:eastAsia="tr-TR"/>
              </w:rPr>
              <w:t>2021/136413</w:t>
            </w:r>
          </w:p>
        </w:tc>
      </w:tr>
    </w:tbl>
    <w:p w:rsidR="00492AEC" w:rsidRPr="00492AEC" w:rsidRDefault="00492AEC" w:rsidP="00492AE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492AEC" w:rsidRPr="00492AEC" w:rsidTr="00492AEC">
        <w:trPr>
          <w:tblCellSpacing w:w="15" w:type="dxa"/>
        </w:trPr>
        <w:tc>
          <w:tcPr>
            <w:tcW w:w="10956" w:type="dxa"/>
            <w:gridSpan w:val="3"/>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rPr>
                <w:rFonts w:ascii="Helvetica" w:eastAsia="Times New Roman" w:hAnsi="Helvetica" w:cs="Helvetica"/>
                <w:color w:val="585858"/>
                <w:sz w:val="20"/>
                <w:szCs w:val="20"/>
                <w:lang w:eastAsia="tr-TR"/>
              </w:rPr>
            </w:pPr>
            <w:r w:rsidRPr="00492AEC">
              <w:rPr>
                <w:rFonts w:ascii="Helvetica" w:eastAsia="Times New Roman" w:hAnsi="Helvetica" w:cs="Helvetica"/>
                <w:b/>
                <w:bCs/>
                <w:color w:val="B04935"/>
                <w:sz w:val="20"/>
                <w:szCs w:val="20"/>
                <w:lang w:eastAsia="tr-TR"/>
              </w:rPr>
              <w:t>1-İdarenin</w:t>
            </w:r>
          </w:p>
        </w:tc>
      </w:tr>
      <w:tr w:rsidR="00492AEC" w:rsidRPr="00492AEC" w:rsidTr="00492AE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rPr>
                <w:rFonts w:ascii="Helvetica" w:eastAsia="Times New Roman" w:hAnsi="Helvetica" w:cs="Helvetica"/>
                <w:color w:val="585858"/>
                <w:sz w:val="20"/>
                <w:szCs w:val="20"/>
                <w:lang w:eastAsia="tr-TR"/>
              </w:rPr>
            </w:pPr>
            <w:r w:rsidRPr="00492AEC">
              <w:rPr>
                <w:rFonts w:ascii="Helvetica" w:eastAsia="Times New Roman" w:hAnsi="Helvetica" w:cs="Helvetica"/>
                <w:b/>
                <w:bCs/>
                <w:color w:val="585858"/>
                <w:sz w:val="20"/>
                <w:szCs w:val="20"/>
                <w:lang w:eastAsia="tr-TR"/>
              </w:rPr>
              <w:t>a)</w:t>
            </w:r>
            <w:r w:rsidRPr="00492AE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2AEC" w:rsidRPr="00492AEC" w:rsidRDefault="00492AEC" w:rsidP="00492AEC">
            <w:pPr>
              <w:spacing w:after="0" w:line="240" w:lineRule="atLeast"/>
              <w:jc w:val="both"/>
              <w:rPr>
                <w:rFonts w:ascii="Helvetica" w:eastAsia="Times New Roman" w:hAnsi="Helvetica" w:cs="Helvetica"/>
                <w:color w:val="585858"/>
                <w:sz w:val="20"/>
                <w:szCs w:val="20"/>
                <w:lang w:eastAsia="tr-TR"/>
              </w:rPr>
            </w:pPr>
            <w:r w:rsidRPr="00492A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jc w:val="both"/>
              <w:rPr>
                <w:rFonts w:ascii="Helvetica" w:eastAsia="Times New Roman" w:hAnsi="Helvetica" w:cs="Helvetica"/>
                <w:color w:val="585858"/>
                <w:sz w:val="20"/>
                <w:szCs w:val="20"/>
                <w:lang w:eastAsia="tr-TR"/>
              </w:rPr>
            </w:pPr>
            <w:r w:rsidRPr="00492AEC">
              <w:rPr>
                <w:rFonts w:ascii="Helvetica" w:eastAsia="Times New Roman" w:hAnsi="Helvetica" w:cs="Helvetica"/>
                <w:b/>
                <w:bCs/>
                <w:color w:val="118ABE"/>
                <w:sz w:val="20"/>
                <w:szCs w:val="20"/>
                <w:lang w:eastAsia="tr-TR"/>
              </w:rPr>
              <w:t>ABDULLAHPASA MAHALLESI HÜKÜMET CADDESI NO:52/A 24700 İLİÇ/ERZİNCAN</w:t>
            </w:r>
          </w:p>
        </w:tc>
      </w:tr>
      <w:tr w:rsidR="00492AEC" w:rsidRPr="00492AEC" w:rsidTr="00492AE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rPr>
                <w:rFonts w:ascii="Helvetica" w:eastAsia="Times New Roman" w:hAnsi="Helvetica" w:cs="Helvetica"/>
                <w:color w:val="585858"/>
                <w:sz w:val="20"/>
                <w:szCs w:val="20"/>
                <w:lang w:eastAsia="tr-TR"/>
              </w:rPr>
            </w:pPr>
            <w:r w:rsidRPr="00492AEC">
              <w:rPr>
                <w:rFonts w:ascii="Helvetica" w:eastAsia="Times New Roman" w:hAnsi="Helvetica" w:cs="Helvetica"/>
                <w:b/>
                <w:bCs/>
                <w:color w:val="585858"/>
                <w:sz w:val="20"/>
                <w:szCs w:val="20"/>
                <w:lang w:eastAsia="tr-TR"/>
              </w:rPr>
              <w:t>b)</w:t>
            </w:r>
            <w:r w:rsidRPr="00492AE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2AEC" w:rsidRPr="00492AEC" w:rsidRDefault="00492AEC" w:rsidP="00492AEC">
            <w:pPr>
              <w:spacing w:after="0" w:line="240" w:lineRule="atLeast"/>
              <w:jc w:val="both"/>
              <w:rPr>
                <w:rFonts w:ascii="Helvetica" w:eastAsia="Times New Roman" w:hAnsi="Helvetica" w:cs="Helvetica"/>
                <w:color w:val="585858"/>
                <w:sz w:val="20"/>
                <w:szCs w:val="20"/>
                <w:lang w:eastAsia="tr-TR"/>
              </w:rPr>
            </w:pPr>
            <w:r w:rsidRPr="00492A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jc w:val="both"/>
              <w:rPr>
                <w:rFonts w:ascii="Helvetica" w:eastAsia="Times New Roman" w:hAnsi="Helvetica" w:cs="Helvetica"/>
                <w:color w:val="585858"/>
                <w:sz w:val="20"/>
                <w:szCs w:val="20"/>
                <w:lang w:eastAsia="tr-TR"/>
              </w:rPr>
            </w:pPr>
            <w:proofErr w:type="gramStart"/>
            <w:r w:rsidRPr="00492AEC">
              <w:rPr>
                <w:rFonts w:ascii="Helvetica" w:eastAsia="Times New Roman" w:hAnsi="Helvetica" w:cs="Helvetica"/>
                <w:b/>
                <w:bCs/>
                <w:color w:val="118ABE"/>
                <w:sz w:val="20"/>
                <w:szCs w:val="20"/>
                <w:lang w:eastAsia="tr-TR"/>
              </w:rPr>
              <w:t>4467112003</w:t>
            </w:r>
            <w:proofErr w:type="gramEnd"/>
            <w:r w:rsidRPr="00492AEC">
              <w:rPr>
                <w:rFonts w:ascii="Helvetica" w:eastAsia="Times New Roman" w:hAnsi="Helvetica" w:cs="Helvetica"/>
                <w:b/>
                <w:bCs/>
                <w:color w:val="118ABE"/>
                <w:sz w:val="20"/>
                <w:szCs w:val="20"/>
                <w:lang w:eastAsia="tr-TR"/>
              </w:rPr>
              <w:t xml:space="preserve"> - 4467112143</w:t>
            </w:r>
          </w:p>
        </w:tc>
      </w:tr>
      <w:tr w:rsidR="00492AEC" w:rsidRPr="00492AEC" w:rsidTr="00492AE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rPr>
                <w:rFonts w:ascii="Helvetica" w:eastAsia="Times New Roman" w:hAnsi="Helvetica" w:cs="Helvetica"/>
                <w:color w:val="585858"/>
                <w:sz w:val="20"/>
                <w:szCs w:val="20"/>
                <w:lang w:eastAsia="tr-TR"/>
              </w:rPr>
            </w:pPr>
            <w:r w:rsidRPr="00492AEC">
              <w:rPr>
                <w:rFonts w:ascii="Helvetica" w:eastAsia="Times New Roman" w:hAnsi="Helvetica" w:cs="Helvetica"/>
                <w:b/>
                <w:bCs/>
                <w:color w:val="585858"/>
                <w:sz w:val="20"/>
                <w:szCs w:val="20"/>
                <w:lang w:eastAsia="tr-TR"/>
              </w:rPr>
              <w:t>c)</w:t>
            </w:r>
            <w:r w:rsidRPr="00492AEC">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2AEC" w:rsidRPr="00492AEC" w:rsidRDefault="00492AEC" w:rsidP="00492AEC">
            <w:pPr>
              <w:spacing w:after="0" w:line="240" w:lineRule="atLeast"/>
              <w:jc w:val="both"/>
              <w:rPr>
                <w:rFonts w:ascii="Helvetica" w:eastAsia="Times New Roman" w:hAnsi="Helvetica" w:cs="Helvetica"/>
                <w:color w:val="585858"/>
                <w:sz w:val="20"/>
                <w:szCs w:val="20"/>
                <w:lang w:eastAsia="tr-TR"/>
              </w:rPr>
            </w:pPr>
            <w:r w:rsidRPr="00492A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jc w:val="both"/>
              <w:rPr>
                <w:rFonts w:ascii="Helvetica" w:eastAsia="Times New Roman" w:hAnsi="Helvetica" w:cs="Helvetica"/>
                <w:color w:val="585858"/>
                <w:sz w:val="20"/>
                <w:szCs w:val="20"/>
                <w:lang w:eastAsia="tr-TR"/>
              </w:rPr>
            </w:pPr>
            <w:r w:rsidRPr="00492AEC">
              <w:rPr>
                <w:rFonts w:ascii="Helvetica" w:eastAsia="Times New Roman" w:hAnsi="Helvetica" w:cs="Helvetica"/>
                <w:b/>
                <w:bCs/>
                <w:color w:val="118ABE"/>
                <w:sz w:val="20"/>
                <w:szCs w:val="20"/>
                <w:lang w:eastAsia="tr-TR"/>
              </w:rPr>
              <w:t>ilicbelediyesi_24@hotmail.com</w:t>
            </w:r>
          </w:p>
        </w:tc>
      </w:tr>
      <w:tr w:rsidR="00492AEC" w:rsidRPr="00492AEC" w:rsidTr="00492AE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rPr>
                <w:rFonts w:ascii="Helvetica" w:eastAsia="Times New Roman" w:hAnsi="Helvetica" w:cs="Helvetica"/>
                <w:color w:val="585858"/>
                <w:sz w:val="20"/>
                <w:szCs w:val="20"/>
                <w:lang w:eastAsia="tr-TR"/>
              </w:rPr>
            </w:pPr>
            <w:r w:rsidRPr="00492AEC">
              <w:rPr>
                <w:rFonts w:ascii="Helvetica" w:eastAsia="Times New Roman" w:hAnsi="Helvetica" w:cs="Helvetica"/>
                <w:b/>
                <w:bCs/>
                <w:color w:val="585858"/>
                <w:sz w:val="20"/>
                <w:szCs w:val="20"/>
                <w:lang w:eastAsia="tr-TR"/>
              </w:rPr>
              <w:t>ç)</w:t>
            </w:r>
            <w:r w:rsidRPr="00492AEC">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2AEC" w:rsidRPr="00492AEC" w:rsidRDefault="00492AEC" w:rsidP="00492AEC">
            <w:pPr>
              <w:spacing w:after="0" w:line="240" w:lineRule="atLeast"/>
              <w:jc w:val="both"/>
              <w:rPr>
                <w:rFonts w:ascii="Helvetica" w:eastAsia="Times New Roman" w:hAnsi="Helvetica" w:cs="Helvetica"/>
                <w:color w:val="585858"/>
                <w:sz w:val="20"/>
                <w:szCs w:val="20"/>
                <w:lang w:eastAsia="tr-TR"/>
              </w:rPr>
            </w:pPr>
            <w:r w:rsidRPr="00492A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jc w:val="both"/>
              <w:rPr>
                <w:rFonts w:ascii="Helvetica" w:eastAsia="Times New Roman" w:hAnsi="Helvetica" w:cs="Helvetica"/>
                <w:color w:val="585858"/>
                <w:sz w:val="20"/>
                <w:szCs w:val="20"/>
                <w:lang w:eastAsia="tr-TR"/>
              </w:rPr>
            </w:pPr>
            <w:r w:rsidRPr="00492AEC">
              <w:rPr>
                <w:rFonts w:ascii="Helvetica" w:eastAsia="Times New Roman" w:hAnsi="Helvetica" w:cs="Helvetica"/>
                <w:color w:val="585858"/>
                <w:sz w:val="20"/>
                <w:szCs w:val="20"/>
                <w:lang w:eastAsia="tr-TR"/>
              </w:rPr>
              <w:t>https://ekap.kik.gov.tr/EKAP/</w:t>
            </w:r>
          </w:p>
        </w:tc>
      </w:tr>
    </w:tbl>
    <w:p w:rsidR="00492AEC" w:rsidRPr="00492AEC" w:rsidRDefault="00492AEC" w:rsidP="00492AEC">
      <w:pPr>
        <w:spacing w:after="0" w:line="240" w:lineRule="auto"/>
        <w:rPr>
          <w:rFonts w:ascii="Times New Roman" w:eastAsia="Times New Roman" w:hAnsi="Times New Roman" w:cs="Times New Roman"/>
          <w:sz w:val="24"/>
          <w:szCs w:val="24"/>
          <w:lang w:eastAsia="tr-TR"/>
        </w:rPr>
      </w:pP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492AEC" w:rsidRPr="00492AEC" w:rsidTr="00492AE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rPr>
                <w:rFonts w:ascii="Helvetica" w:eastAsia="Times New Roman" w:hAnsi="Helvetica" w:cs="Helvetica"/>
                <w:color w:val="585858"/>
                <w:sz w:val="20"/>
                <w:szCs w:val="20"/>
                <w:lang w:eastAsia="tr-TR"/>
              </w:rPr>
            </w:pPr>
            <w:r w:rsidRPr="00492AEC">
              <w:rPr>
                <w:rFonts w:ascii="Helvetica" w:eastAsia="Times New Roman" w:hAnsi="Helvetica" w:cs="Helvetica"/>
                <w:b/>
                <w:bCs/>
                <w:color w:val="585858"/>
                <w:sz w:val="20"/>
                <w:szCs w:val="20"/>
                <w:lang w:eastAsia="tr-TR"/>
              </w:rPr>
              <w:t>a)</w:t>
            </w:r>
            <w:r w:rsidRPr="00492AE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2AEC" w:rsidRPr="00492AEC" w:rsidRDefault="00492AEC" w:rsidP="00492AEC">
            <w:pPr>
              <w:spacing w:after="0" w:line="240" w:lineRule="atLeast"/>
              <w:jc w:val="both"/>
              <w:rPr>
                <w:rFonts w:ascii="Helvetica" w:eastAsia="Times New Roman" w:hAnsi="Helvetica" w:cs="Helvetica"/>
                <w:color w:val="585858"/>
                <w:sz w:val="20"/>
                <w:szCs w:val="20"/>
                <w:lang w:eastAsia="tr-TR"/>
              </w:rPr>
            </w:pPr>
            <w:r w:rsidRPr="00492A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jc w:val="both"/>
              <w:rPr>
                <w:rFonts w:ascii="Helvetica" w:eastAsia="Times New Roman" w:hAnsi="Helvetica" w:cs="Helvetica"/>
                <w:color w:val="585858"/>
                <w:sz w:val="20"/>
                <w:szCs w:val="20"/>
                <w:lang w:eastAsia="tr-TR"/>
              </w:rPr>
            </w:pPr>
            <w:r w:rsidRPr="00492AEC">
              <w:rPr>
                <w:rFonts w:ascii="Helvetica" w:eastAsia="Times New Roman" w:hAnsi="Helvetica" w:cs="Helvetica"/>
                <w:b/>
                <w:bCs/>
                <w:color w:val="118ABE"/>
                <w:sz w:val="20"/>
                <w:szCs w:val="20"/>
                <w:lang w:eastAsia="tr-TR"/>
              </w:rPr>
              <w:t>8000 METREKÜP TAŞ DUVAR YAPILACAKTIR</w:t>
            </w:r>
            <w:r w:rsidRPr="00492AEC">
              <w:rPr>
                <w:rFonts w:ascii="Helvetica" w:eastAsia="Times New Roman" w:hAnsi="Helvetica" w:cs="Helvetica"/>
                <w:b/>
                <w:bCs/>
                <w:color w:val="118ABE"/>
                <w:sz w:val="20"/>
                <w:szCs w:val="20"/>
                <w:lang w:eastAsia="tr-TR"/>
              </w:rPr>
              <w:br/>
              <w:t xml:space="preserve">Ayrıntılı bilgiye </w:t>
            </w:r>
            <w:proofErr w:type="spellStart"/>
            <w:r w:rsidRPr="00492AEC">
              <w:rPr>
                <w:rFonts w:ascii="Helvetica" w:eastAsia="Times New Roman" w:hAnsi="Helvetica" w:cs="Helvetica"/>
                <w:b/>
                <w:bCs/>
                <w:color w:val="118ABE"/>
                <w:sz w:val="20"/>
                <w:szCs w:val="20"/>
                <w:lang w:eastAsia="tr-TR"/>
              </w:rPr>
              <w:t>EKAP’ta</w:t>
            </w:r>
            <w:proofErr w:type="spellEnd"/>
            <w:r w:rsidRPr="00492AE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92AEC" w:rsidRPr="00492AEC" w:rsidTr="00492AE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rPr>
                <w:rFonts w:ascii="Helvetica" w:eastAsia="Times New Roman" w:hAnsi="Helvetica" w:cs="Helvetica"/>
                <w:color w:val="585858"/>
                <w:sz w:val="20"/>
                <w:szCs w:val="20"/>
                <w:lang w:eastAsia="tr-TR"/>
              </w:rPr>
            </w:pPr>
            <w:r w:rsidRPr="00492AEC">
              <w:rPr>
                <w:rFonts w:ascii="Helvetica" w:eastAsia="Times New Roman" w:hAnsi="Helvetica" w:cs="Helvetica"/>
                <w:b/>
                <w:bCs/>
                <w:color w:val="585858"/>
                <w:sz w:val="20"/>
                <w:szCs w:val="20"/>
                <w:lang w:eastAsia="tr-TR"/>
              </w:rPr>
              <w:t>b)</w:t>
            </w:r>
            <w:r w:rsidRPr="00492AE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2AEC" w:rsidRPr="00492AEC" w:rsidRDefault="00492AEC" w:rsidP="00492AEC">
            <w:pPr>
              <w:spacing w:after="0" w:line="240" w:lineRule="atLeast"/>
              <w:jc w:val="both"/>
              <w:rPr>
                <w:rFonts w:ascii="Helvetica" w:eastAsia="Times New Roman" w:hAnsi="Helvetica" w:cs="Helvetica"/>
                <w:color w:val="585858"/>
                <w:sz w:val="20"/>
                <w:szCs w:val="20"/>
                <w:lang w:eastAsia="tr-TR"/>
              </w:rPr>
            </w:pPr>
            <w:r w:rsidRPr="00492A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jc w:val="both"/>
              <w:rPr>
                <w:rFonts w:ascii="Helvetica" w:eastAsia="Times New Roman" w:hAnsi="Helvetica" w:cs="Helvetica"/>
                <w:color w:val="585858"/>
                <w:sz w:val="20"/>
                <w:szCs w:val="20"/>
                <w:lang w:eastAsia="tr-TR"/>
              </w:rPr>
            </w:pPr>
            <w:r w:rsidRPr="00492AEC">
              <w:rPr>
                <w:rFonts w:ascii="Helvetica" w:eastAsia="Times New Roman" w:hAnsi="Helvetica" w:cs="Helvetica"/>
                <w:b/>
                <w:bCs/>
                <w:color w:val="118ABE"/>
                <w:sz w:val="20"/>
                <w:szCs w:val="20"/>
                <w:lang w:eastAsia="tr-TR"/>
              </w:rPr>
              <w:t>İLİÇ</w:t>
            </w:r>
          </w:p>
        </w:tc>
      </w:tr>
      <w:tr w:rsidR="00492AEC" w:rsidRPr="00492AEC" w:rsidTr="00492AE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rPr>
                <w:rFonts w:ascii="Helvetica" w:eastAsia="Times New Roman" w:hAnsi="Helvetica" w:cs="Helvetica"/>
                <w:color w:val="585858"/>
                <w:sz w:val="20"/>
                <w:szCs w:val="20"/>
                <w:lang w:eastAsia="tr-TR"/>
              </w:rPr>
            </w:pPr>
            <w:r w:rsidRPr="00492AEC">
              <w:rPr>
                <w:rFonts w:ascii="Helvetica" w:eastAsia="Times New Roman" w:hAnsi="Helvetica" w:cs="Helvetica"/>
                <w:b/>
                <w:bCs/>
                <w:color w:val="585858"/>
                <w:sz w:val="20"/>
                <w:szCs w:val="20"/>
                <w:lang w:eastAsia="tr-TR"/>
              </w:rPr>
              <w:t>c)</w:t>
            </w:r>
            <w:r w:rsidRPr="00492AE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2AEC" w:rsidRPr="00492AEC" w:rsidRDefault="00492AEC" w:rsidP="00492AEC">
            <w:pPr>
              <w:spacing w:after="0" w:line="240" w:lineRule="atLeast"/>
              <w:jc w:val="both"/>
              <w:rPr>
                <w:rFonts w:ascii="Helvetica" w:eastAsia="Times New Roman" w:hAnsi="Helvetica" w:cs="Helvetica"/>
                <w:color w:val="585858"/>
                <w:sz w:val="20"/>
                <w:szCs w:val="20"/>
                <w:lang w:eastAsia="tr-TR"/>
              </w:rPr>
            </w:pPr>
            <w:r w:rsidRPr="00492A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jc w:val="both"/>
              <w:rPr>
                <w:rFonts w:ascii="Helvetica" w:eastAsia="Times New Roman" w:hAnsi="Helvetica" w:cs="Helvetica"/>
                <w:color w:val="585858"/>
                <w:sz w:val="20"/>
                <w:szCs w:val="20"/>
                <w:lang w:eastAsia="tr-TR"/>
              </w:rPr>
            </w:pPr>
            <w:r w:rsidRPr="00492AEC">
              <w:rPr>
                <w:rFonts w:ascii="Helvetica" w:eastAsia="Times New Roman" w:hAnsi="Helvetica" w:cs="Helvetica"/>
                <w:color w:val="585858"/>
                <w:sz w:val="20"/>
                <w:szCs w:val="20"/>
                <w:lang w:eastAsia="tr-TR"/>
              </w:rPr>
              <w:t>Sözleşmenin imzalandığı tarihten itibaren </w:t>
            </w:r>
            <w:r w:rsidRPr="00492AEC">
              <w:rPr>
                <w:rFonts w:ascii="Helvetica" w:eastAsia="Times New Roman" w:hAnsi="Helvetica" w:cs="Helvetica"/>
                <w:b/>
                <w:bCs/>
                <w:color w:val="118ABE"/>
                <w:sz w:val="20"/>
                <w:szCs w:val="20"/>
                <w:lang w:eastAsia="tr-TR"/>
              </w:rPr>
              <w:t>10</w:t>
            </w:r>
            <w:r w:rsidRPr="00492AEC">
              <w:rPr>
                <w:rFonts w:ascii="Helvetica" w:eastAsia="Times New Roman" w:hAnsi="Helvetica" w:cs="Helvetica"/>
                <w:color w:val="585858"/>
                <w:sz w:val="20"/>
                <w:szCs w:val="20"/>
                <w:lang w:eastAsia="tr-TR"/>
              </w:rPr>
              <w:t> gün içinde</w:t>
            </w:r>
            <w:r w:rsidRPr="00492AEC">
              <w:rPr>
                <w:rFonts w:ascii="Helvetica" w:eastAsia="Times New Roman" w:hAnsi="Helvetica" w:cs="Helvetica"/>
                <w:color w:val="585858"/>
                <w:sz w:val="20"/>
                <w:szCs w:val="20"/>
                <w:lang w:eastAsia="tr-TR"/>
              </w:rPr>
              <w:br/>
              <w:t>yer teslimi yapılarak işe başlanacaktır.</w:t>
            </w:r>
          </w:p>
        </w:tc>
      </w:tr>
      <w:tr w:rsidR="00492AEC" w:rsidRPr="00492AEC" w:rsidTr="00492AE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rPr>
                <w:rFonts w:ascii="Helvetica" w:eastAsia="Times New Roman" w:hAnsi="Helvetica" w:cs="Helvetica"/>
                <w:color w:val="585858"/>
                <w:sz w:val="20"/>
                <w:szCs w:val="20"/>
                <w:lang w:eastAsia="tr-TR"/>
              </w:rPr>
            </w:pPr>
            <w:r w:rsidRPr="00492AEC">
              <w:rPr>
                <w:rFonts w:ascii="Helvetica" w:eastAsia="Times New Roman" w:hAnsi="Helvetica" w:cs="Helvetica"/>
                <w:b/>
                <w:bCs/>
                <w:color w:val="585858"/>
                <w:sz w:val="20"/>
                <w:szCs w:val="20"/>
                <w:lang w:eastAsia="tr-TR"/>
              </w:rPr>
              <w:t>ç)</w:t>
            </w:r>
            <w:r w:rsidRPr="00492AEC">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2AEC" w:rsidRPr="00492AEC" w:rsidRDefault="00492AEC" w:rsidP="00492AEC">
            <w:pPr>
              <w:spacing w:after="0" w:line="240" w:lineRule="atLeast"/>
              <w:jc w:val="both"/>
              <w:rPr>
                <w:rFonts w:ascii="Helvetica" w:eastAsia="Times New Roman" w:hAnsi="Helvetica" w:cs="Helvetica"/>
                <w:color w:val="585858"/>
                <w:sz w:val="20"/>
                <w:szCs w:val="20"/>
                <w:lang w:eastAsia="tr-TR"/>
              </w:rPr>
            </w:pPr>
            <w:r w:rsidRPr="00492A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jc w:val="both"/>
              <w:rPr>
                <w:rFonts w:ascii="Helvetica" w:eastAsia="Times New Roman" w:hAnsi="Helvetica" w:cs="Helvetica"/>
                <w:color w:val="585858"/>
                <w:sz w:val="20"/>
                <w:szCs w:val="20"/>
                <w:lang w:eastAsia="tr-TR"/>
              </w:rPr>
            </w:pPr>
            <w:r w:rsidRPr="00492AEC">
              <w:rPr>
                <w:rFonts w:ascii="Helvetica" w:eastAsia="Times New Roman" w:hAnsi="Helvetica" w:cs="Helvetica"/>
                <w:color w:val="585858"/>
                <w:sz w:val="20"/>
                <w:szCs w:val="20"/>
                <w:lang w:eastAsia="tr-TR"/>
              </w:rPr>
              <w:t>Yer tesliminden itibaren </w:t>
            </w:r>
            <w:r w:rsidRPr="00492AEC">
              <w:rPr>
                <w:rFonts w:ascii="Helvetica" w:eastAsia="Times New Roman" w:hAnsi="Helvetica" w:cs="Helvetica"/>
                <w:b/>
                <w:bCs/>
                <w:color w:val="118ABE"/>
                <w:sz w:val="20"/>
                <w:szCs w:val="20"/>
                <w:lang w:eastAsia="tr-TR"/>
              </w:rPr>
              <w:t>220 (</w:t>
            </w:r>
            <w:proofErr w:type="spellStart"/>
            <w:r w:rsidRPr="00492AEC">
              <w:rPr>
                <w:rFonts w:ascii="Helvetica" w:eastAsia="Times New Roman" w:hAnsi="Helvetica" w:cs="Helvetica"/>
                <w:b/>
                <w:bCs/>
                <w:color w:val="118ABE"/>
                <w:sz w:val="20"/>
                <w:szCs w:val="20"/>
                <w:lang w:eastAsia="tr-TR"/>
              </w:rPr>
              <w:t>İkiYüzYirmi</w:t>
            </w:r>
            <w:proofErr w:type="spellEnd"/>
            <w:r w:rsidRPr="00492AEC">
              <w:rPr>
                <w:rFonts w:ascii="Helvetica" w:eastAsia="Times New Roman" w:hAnsi="Helvetica" w:cs="Helvetica"/>
                <w:b/>
                <w:bCs/>
                <w:color w:val="118ABE"/>
                <w:sz w:val="20"/>
                <w:szCs w:val="20"/>
                <w:lang w:eastAsia="tr-TR"/>
              </w:rPr>
              <w:t>) takvim günüdür</w:t>
            </w:r>
            <w:r w:rsidRPr="00492AEC">
              <w:rPr>
                <w:rFonts w:ascii="Helvetica" w:eastAsia="Times New Roman" w:hAnsi="Helvetica" w:cs="Helvetica"/>
                <w:color w:val="585858"/>
                <w:sz w:val="20"/>
                <w:szCs w:val="20"/>
                <w:lang w:eastAsia="tr-TR"/>
              </w:rPr>
              <w:t>.</w:t>
            </w:r>
          </w:p>
        </w:tc>
      </w:tr>
    </w:tbl>
    <w:p w:rsidR="00492AEC" w:rsidRPr="00492AEC" w:rsidRDefault="00492AEC" w:rsidP="00492AEC">
      <w:pPr>
        <w:spacing w:after="0" w:line="240" w:lineRule="auto"/>
        <w:rPr>
          <w:rFonts w:ascii="Times New Roman" w:eastAsia="Times New Roman" w:hAnsi="Times New Roman" w:cs="Times New Roman"/>
          <w:sz w:val="24"/>
          <w:szCs w:val="24"/>
          <w:lang w:eastAsia="tr-TR"/>
        </w:rPr>
      </w:pP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492AEC" w:rsidRPr="00492AEC" w:rsidTr="00492AE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rPr>
                <w:rFonts w:ascii="Helvetica" w:eastAsia="Times New Roman" w:hAnsi="Helvetica" w:cs="Helvetica"/>
                <w:color w:val="585858"/>
                <w:sz w:val="20"/>
                <w:szCs w:val="20"/>
                <w:lang w:eastAsia="tr-TR"/>
              </w:rPr>
            </w:pPr>
            <w:r w:rsidRPr="00492AEC">
              <w:rPr>
                <w:rFonts w:ascii="Helvetica" w:eastAsia="Times New Roman" w:hAnsi="Helvetica" w:cs="Helvetica"/>
                <w:b/>
                <w:bCs/>
                <w:color w:val="585858"/>
                <w:sz w:val="20"/>
                <w:szCs w:val="20"/>
                <w:lang w:eastAsia="tr-TR"/>
              </w:rPr>
              <w:t>a)</w:t>
            </w:r>
            <w:r w:rsidRPr="00492AE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2AEC" w:rsidRPr="00492AEC" w:rsidRDefault="00492AEC" w:rsidP="00492AEC">
            <w:pPr>
              <w:spacing w:after="0" w:line="240" w:lineRule="atLeast"/>
              <w:jc w:val="both"/>
              <w:rPr>
                <w:rFonts w:ascii="Helvetica" w:eastAsia="Times New Roman" w:hAnsi="Helvetica" w:cs="Helvetica"/>
                <w:color w:val="585858"/>
                <w:sz w:val="20"/>
                <w:szCs w:val="20"/>
                <w:lang w:eastAsia="tr-TR"/>
              </w:rPr>
            </w:pPr>
            <w:r w:rsidRPr="00492A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jc w:val="both"/>
              <w:rPr>
                <w:rFonts w:ascii="Helvetica" w:eastAsia="Times New Roman" w:hAnsi="Helvetica" w:cs="Helvetica"/>
                <w:color w:val="585858"/>
                <w:sz w:val="20"/>
                <w:szCs w:val="20"/>
                <w:lang w:eastAsia="tr-TR"/>
              </w:rPr>
            </w:pPr>
            <w:r w:rsidRPr="00492AEC">
              <w:rPr>
                <w:rFonts w:ascii="Helvetica" w:eastAsia="Times New Roman" w:hAnsi="Helvetica" w:cs="Helvetica"/>
                <w:b/>
                <w:bCs/>
                <w:color w:val="118ABE"/>
                <w:sz w:val="20"/>
                <w:szCs w:val="20"/>
                <w:lang w:eastAsia="tr-TR"/>
              </w:rPr>
              <w:t>İLİÇ BELEDİYESİ MALİ HİZMETLER MÜDÜRLÜĞÜ</w:t>
            </w:r>
          </w:p>
        </w:tc>
      </w:tr>
      <w:tr w:rsidR="00492AEC" w:rsidRPr="00492AEC" w:rsidTr="00492AEC">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rPr>
                <w:rFonts w:ascii="Helvetica" w:eastAsia="Times New Roman" w:hAnsi="Helvetica" w:cs="Helvetica"/>
                <w:color w:val="585858"/>
                <w:sz w:val="20"/>
                <w:szCs w:val="20"/>
                <w:lang w:eastAsia="tr-TR"/>
              </w:rPr>
            </w:pPr>
            <w:r w:rsidRPr="00492AEC">
              <w:rPr>
                <w:rFonts w:ascii="Helvetica" w:eastAsia="Times New Roman" w:hAnsi="Helvetica" w:cs="Helvetica"/>
                <w:b/>
                <w:bCs/>
                <w:color w:val="585858"/>
                <w:sz w:val="20"/>
                <w:szCs w:val="20"/>
                <w:lang w:eastAsia="tr-TR"/>
              </w:rPr>
              <w:t>b)</w:t>
            </w:r>
            <w:r w:rsidRPr="00492AEC">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92AEC" w:rsidRPr="00492AEC" w:rsidRDefault="00492AEC" w:rsidP="00492AEC">
            <w:pPr>
              <w:spacing w:after="0" w:line="240" w:lineRule="atLeast"/>
              <w:jc w:val="both"/>
              <w:rPr>
                <w:rFonts w:ascii="Helvetica" w:eastAsia="Times New Roman" w:hAnsi="Helvetica" w:cs="Helvetica"/>
                <w:color w:val="585858"/>
                <w:sz w:val="20"/>
                <w:szCs w:val="20"/>
                <w:lang w:eastAsia="tr-TR"/>
              </w:rPr>
            </w:pPr>
            <w:r w:rsidRPr="00492AE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jc w:val="both"/>
              <w:rPr>
                <w:rFonts w:ascii="Helvetica" w:eastAsia="Times New Roman" w:hAnsi="Helvetica" w:cs="Helvetica"/>
                <w:color w:val="585858"/>
                <w:sz w:val="20"/>
                <w:szCs w:val="20"/>
                <w:lang w:eastAsia="tr-TR"/>
              </w:rPr>
            </w:pPr>
            <w:r w:rsidRPr="00492AEC">
              <w:rPr>
                <w:rFonts w:ascii="Helvetica" w:eastAsia="Times New Roman" w:hAnsi="Helvetica" w:cs="Helvetica"/>
                <w:b/>
                <w:bCs/>
                <w:color w:val="118ABE"/>
                <w:sz w:val="20"/>
                <w:szCs w:val="20"/>
                <w:lang w:eastAsia="tr-TR"/>
              </w:rPr>
              <w:t xml:space="preserve">30.03.2021 - </w:t>
            </w:r>
            <w:proofErr w:type="gramStart"/>
            <w:r w:rsidRPr="00492AEC">
              <w:rPr>
                <w:rFonts w:ascii="Helvetica" w:eastAsia="Times New Roman" w:hAnsi="Helvetica" w:cs="Helvetica"/>
                <w:b/>
                <w:bCs/>
                <w:color w:val="118ABE"/>
                <w:sz w:val="20"/>
                <w:szCs w:val="20"/>
                <w:lang w:eastAsia="tr-TR"/>
              </w:rPr>
              <w:t>14:00</w:t>
            </w:r>
            <w:proofErr w:type="gramEnd"/>
          </w:p>
        </w:tc>
      </w:tr>
    </w:tbl>
    <w:p w:rsidR="00492AEC" w:rsidRPr="00492AEC" w:rsidRDefault="00492AEC" w:rsidP="00492AEC">
      <w:pPr>
        <w:spacing w:after="0" w:line="240" w:lineRule="auto"/>
        <w:rPr>
          <w:rFonts w:ascii="Times New Roman" w:eastAsia="Times New Roman" w:hAnsi="Times New Roman" w:cs="Times New Roman"/>
          <w:sz w:val="24"/>
          <w:szCs w:val="24"/>
          <w:lang w:eastAsia="tr-TR"/>
        </w:rPr>
      </w:pP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92AEC">
        <w:rPr>
          <w:rFonts w:ascii="Helvetica" w:eastAsia="Times New Roman" w:hAnsi="Helvetica" w:cs="Helvetica"/>
          <w:color w:val="585858"/>
          <w:sz w:val="20"/>
          <w:szCs w:val="20"/>
          <w:lang w:eastAsia="tr-TR"/>
        </w:rPr>
        <w:br/>
      </w:r>
      <w:proofErr w:type="gramStart"/>
      <w:r w:rsidRPr="00492AEC">
        <w:rPr>
          <w:rFonts w:ascii="Helvetica" w:eastAsia="Times New Roman" w:hAnsi="Helvetica" w:cs="Helvetica"/>
          <w:b/>
          <w:bCs/>
          <w:color w:val="585858"/>
          <w:sz w:val="20"/>
          <w:szCs w:val="20"/>
          <w:shd w:val="clear" w:color="auto" w:fill="F8F8F8"/>
          <w:lang w:eastAsia="tr-TR"/>
        </w:rPr>
        <w:t>4.1</w:t>
      </w:r>
      <w:proofErr w:type="gramEnd"/>
      <w:r w:rsidRPr="00492AEC">
        <w:rPr>
          <w:rFonts w:ascii="Helvetica" w:eastAsia="Times New Roman" w:hAnsi="Helvetica" w:cs="Helvetica"/>
          <w:b/>
          <w:bCs/>
          <w:color w:val="585858"/>
          <w:sz w:val="20"/>
          <w:szCs w:val="20"/>
          <w:shd w:val="clear" w:color="auto" w:fill="F8F8F8"/>
          <w:lang w:eastAsia="tr-TR"/>
        </w:rPr>
        <w:t>.</w:t>
      </w:r>
      <w:r w:rsidRPr="00492AEC">
        <w:rPr>
          <w:rFonts w:ascii="Helvetica" w:eastAsia="Times New Roman" w:hAnsi="Helvetica" w:cs="Helvetica"/>
          <w:color w:val="585858"/>
          <w:sz w:val="20"/>
          <w:szCs w:val="20"/>
          <w:shd w:val="clear" w:color="auto" w:fill="F8F8F8"/>
          <w:lang w:eastAsia="tr-TR"/>
        </w:rPr>
        <w:t> İhaleye katılma şartları ve istenilen belgeler:</w:t>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b/>
          <w:bCs/>
          <w:color w:val="585858"/>
          <w:sz w:val="20"/>
          <w:szCs w:val="20"/>
          <w:shd w:val="clear" w:color="auto" w:fill="F8F8F8"/>
          <w:lang w:eastAsia="tr-TR"/>
        </w:rPr>
        <w:t>4.1.2.</w:t>
      </w:r>
      <w:r w:rsidRPr="00492AEC">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b/>
          <w:bCs/>
          <w:color w:val="585858"/>
          <w:sz w:val="20"/>
          <w:szCs w:val="20"/>
          <w:shd w:val="clear" w:color="auto" w:fill="F8F8F8"/>
          <w:lang w:eastAsia="tr-TR"/>
        </w:rPr>
        <w:t>4.1.2.1.</w:t>
      </w:r>
      <w:r w:rsidRPr="00492AEC">
        <w:rPr>
          <w:rFonts w:ascii="Helvetica" w:eastAsia="Times New Roman" w:hAnsi="Helvetica" w:cs="Helvetica"/>
          <w:color w:val="585858"/>
          <w:sz w:val="20"/>
          <w:szCs w:val="20"/>
          <w:shd w:val="clear" w:color="auto" w:fill="F8F8F8"/>
          <w:lang w:eastAsia="tr-TR"/>
        </w:rPr>
        <w:t> Gerçek kişi olması halinde, noter tasdikli imza beyannamesi.</w:t>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b/>
          <w:bCs/>
          <w:color w:val="585858"/>
          <w:sz w:val="20"/>
          <w:szCs w:val="20"/>
          <w:shd w:val="clear" w:color="auto" w:fill="F8F8F8"/>
          <w:lang w:eastAsia="tr-TR"/>
        </w:rPr>
        <w:t>4.1.2.2.</w:t>
      </w:r>
      <w:r w:rsidRPr="00492AEC">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b/>
          <w:bCs/>
          <w:color w:val="585858"/>
          <w:sz w:val="20"/>
          <w:szCs w:val="20"/>
          <w:shd w:val="clear" w:color="auto" w:fill="F8F8F8"/>
          <w:lang w:eastAsia="tr-TR"/>
        </w:rPr>
        <w:t>4.1.3.</w:t>
      </w:r>
      <w:r w:rsidRPr="00492AEC">
        <w:rPr>
          <w:rFonts w:ascii="Helvetica" w:eastAsia="Times New Roman" w:hAnsi="Helvetica" w:cs="Helvetica"/>
          <w:color w:val="585858"/>
          <w:sz w:val="20"/>
          <w:szCs w:val="20"/>
          <w:shd w:val="clear" w:color="auto" w:fill="F8F8F8"/>
          <w:lang w:eastAsia="tr-TR"/>
        </w:rPr>
        <w:t> Şekli ve içeriği İdari Şartnamede belirlenen teklif mektubu.</w:t>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b/>
          <w:bCs/>
          <w:color w:val="585858"/>
          <w:sz w:val="20"/>
          <w:szCs w:val="20"/>
          <w:shd w:val="clear" w:color="auto" w:fill="F8F8F8"/>
          <w:lang w:eastAsia="tr-TR"/>
        </w:rPr>
        <w:t>4.1.4.</w:t>
      </w:r>
      <w:r w:rsidRPr="00492AEC">
        <w:rPr>
          <w:rFonts w:ascii="Helvetica" w:eastAsia="Times New Roman" w:hAnsi="Helvetica" w:cs="Helvetica"/>
          <w:color w:val="585858"/>
          <w:sz w:val="20"/>
          <w:szCs w:val="20"/>
          <w:shd w:val="clear" w:color="auto" w:fill="F8F8F8"/>
          <w:lang w:eastAsia="tr-TR"/>
        </w:rPr>
        <w:t> Şekli ve içeriği İdari Şartnamede belirlenen geçici teminat.</w:t>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b/>
          <w:bCs/>
          <w:color w:val="585858"/>
          <w:sz w:val="20"/>
          <w:szCs w:val="20"/>
          <w:shd w:val="clear" w:color="auto" w:fill="F8F8F8"/>
          <w:lang w:eastAsia="tr-TR"/>
        </w:rPr>
        <w:t>4.1.5</w:t>
      </w:r>
      <w:r w:rsidRPr="00492AEC">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w:t>
      </w:r>
      <w:r w:rsidRPr="00492AEC">
        <w:rPr>
          <w:rFonts w:ascii="Helvetica" w:eastAsia="Times New Roman" w:hAnsi="Helvetica" w:cs="Helvetica"/>
          <w:color w:val="585858"/>
          <w:sz w:val="20"/>
          <w:szCs w:val="20"/>
          <w:lang w:eastAsia="tr-TR"/>
        </w:rPr>
        <w:br/>
      </w:r>
      <w:proofErr w:type="gramStart"/>
      <w:r w:rsidRPr="00492AEC">
        <w:rPr>
          <w:rFonts w:ascii="Helvetica" w:eastAsia="Times New Roman" w:hAnsi="Helvetica" w:cs="Helvetica"/>
          <w:b/>
          <w:bCs/>
          <w:color w:val="585858"/>
          <w:sz w:val="20"/>
          <w:szCs w:val="20"/>
          <w:shd w:val="clear" w:color="auto" w:fill="F8F8F8"/>
          <w:lang w:eastAsia="tr-TR"/>
        </w:rPr>
        <w:t>4.1.6</w:t>
      </w:r>
      <w:r w:rsidRPr="00492AEC">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92AEC" w:rsidRPr="00492AEC" w:rsidTr="00492AE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rPr>
                <w:rFonts w:ascii="Helvetica" w:eastAsia="Times New Roman" w:hAnsi="Helvetica" w:cs="Helvetica"/>
                <w:color w:val="585858"/>
                <w:sz w:val="20"/>
                <w:szCs w:val="20"/>
                <w:lang w:eastAsia="tr-TR"/>
              </w:rPr>
            </w:pPr>
            <w:r w:rsidRPr="00492AE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92AEC">
              <w:rPr>
                <w:rFonts w:ascii="Helvetica" w:eastAsia="Times New Roman" w:hAnsi="Helvetica" w:cs="Helvetica"/>
                <w:b/>
                <w:bCs/>
                <w:color w:val="585858"/>
                <w:sz w:val="20"/>
                <w:szCs w:val="20"/>
                <w:lang w:eastAsia="tr-TR"/>
              </w:rPr>
              <w:t>kriterler</w:t>
            </w:r>
            <w:proofErr w:type="gramEnd"/>
            <w:r w:rsidRPr="00492AEC">
              <w:rPr>
                <w:rFonts w:ascii="Helvetica" w:eastAsia="Times New Roman" w:hAnsi="Helvetica" w:cs="Helvetica"/>
                <w:b/>
                <w:bCs/>
                <w:color w:val="585858"/>
                <w:sz w:val="20"/>
                <w:szCs w:val="20"/>
                <w:lang w:eastAsia="tr-TR"/>
              </w:rPr>
              <w:t>:</w:t>
            </w:r>
          </w:p>
        </w:tc>
      </w:tr>
      <w:tr w:rsidR="00492AEC" w:rsidRPr="00492AEC" w:rsidTr="00492AE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rPr>
                <w:rFonts w:ascii="Helvetica" w:eastAsia="Times New Roman" w:hAnsi="Helvetica" w:cs="Helvetica"/>
                <w:color w:val="585858"/>
                <w:sz w:val="20"/>
                <w:szCs w:val="20"/>
                <w:lang w:eastAsia="tr-TR"/>
              </w:rPr>
            </w:pPr>
            <w:r w:rsidRPr="00492AEC">
              <w:rPr>
                <w:rFonts w:ascii="Helvetica" w:eastAsia="Times New Roman" w:hAnsi="Helvetica" w:cs="Helvetica"/>
                <w:color w:val="585858"/>
                <w:sz w:val="20"/>
                <w:szCs w:val="20"/>
                <w:lang w:eastAsia="tr-TR"/>
              </w:rPr>
              <w:t xml:space="preserve">İdare tarafından ekonomik ve mali yeterliğe ilişkin </w:t>
            </w:r>
            <w:proofErr w:type="gramStart"/>
            <w:r w:rsidRPr="00492AEC">
              <w:rPr>
                <w:rFonts w:ascii="Helvetica" w:eastAsia="Times New Roman" w:hAnsi="Helvetica" w:cs="Helvetica"/>
                <w:color w:val="585858"/>
                <w:sz w:val="20"/>
                <w:szCs w:val="20"/>
                <w:lang w:eastAsia="tr-TR"/>
              </w:rPr>
              <w:t>kriter</w:t>
            </w:r>
            <w:proofErr w:type="gramEnd"/>
            <w:r w:rsidRPr="00492AEC">
              <w:rPr>
                <w:rFonts w:ascii="Helvetica" w:eastAsia="Times New Roman" w:hAnsi="Helvetica" w:cs="Helvetica"/>
                <w:color w:val="585858"/>
                <w:sz w:val="20"/>
                <w:szCs w:val="20"/>
                <w:lang w:eastAsia="tr-TR"/>
              </w:rPr>
              <w:t xml:space="preserve"> belirtilmemiştir.</w:t>
            </w:r>
          </w:p>
        </w:tc>
      </w:tr>
    </w:tbl>
    <w:p w:rsidR="00492AEC" w:rsidRPr="00492AEC" w:rsidRDefault="00492AEC" w:rsidP="00492AE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92AEC" w:rsidRPr="00492AEC" w:rsidTr="00492AE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rPr>
                <w:rFonts w:ascii="Helvetica" w:eastAsia="Times New Roman" w:hAnsi="Helvetica" w:cs="Helvetica"/>
                <w:color w:val="585858"/>
                <w:sz w:val="20"/>
                <w:szCs w:val="20"/>
                <w:lang w:eastAsia="tr-TR"/>
              </w:rPr>
            </w:pPr>
            <w:r w:rsidRPr="00492AE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92AEC">
              <w:rPr>
                <w:rFonts w:ascii="Helvetica" w:eastAsia="Times New Roman" w:hAnsi="Helvetica" w:cs="Helvetica"/>
                <w:b/>
                <w:bCs/>
                <w:color w:val="585858"/>
                <w:sz w:val="20"/>
                <w:szCs w:val="20"/>
                <w:lang w:eastAsia="tr-TR"/>
              </w:rPr>
              <w:t>kriterler</w:t>
            </w:r>
            <w:proofErr w:type="gramEnd"/>
            <w:r w:rsidRPr="00492AEC">
              <w:rPr>
                <w:rFonts w:ascii="Helvetica" w:eastAsia="Times New Roman" w:hAnsi="Helvetica" w:cs="Helvetica"/>
                <w:b/>
                <w:bCs/>
                <w:color w:val="585858"/>
                <w:sz w:val="20"/>
                <w:szCs w:val="20"/>
                <w:lang w:eastAsia="tr-TR"/>
              </w:rPr>
              <w:t>:</w:t>
            </w:r>
          </w:p>
        </w:tc>
      </w:tr>
      <w:tr w:rsidR="00492AEC" w:rsidRPr="00492AEC" w:rsidTr="00492AE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rPr>
                <w:rFonts w:ascii="Helvetica" w:eastAsia="Times New Roman" w:hAnsi="Helvetica" w:cs="Helvetica"/>
                <w:color w:val="585858"/>
                <w:sz w:val="20"/>
                <w:szCs w:val="20"/>
                <w:lang w:eastAsia="tr-TR"/>
              </w:rPr>
            </w:pPr>
            <w:r w:rsidRPr="00492AEC">
              <w:rPr>
                <w:rFonts w:ascii="Helvetica" w:eastAsia="Times New Roman" w:hAnsi="Helvetica" w:cs="Helvetica"/>
                <w:b/>
                <w:bCs/>
                <w:color w:val="585858"/>
                <w:sz w:val="20"/>
                <w:szCs w:val="20"/>
                <w:lang w:eastAsia="tr-TR"/>
              </w:rPr>
              <w:t>4.3.1. İş deneyim belgeleri:</w:t>
            </w:r>
          </w:p>
        </w:tc>
      </w:tr>
      <w:tr w:rsidR="00492AEC" w:rsidRPr="00492AEC" w:rsidTr="00492AE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rPr>
                <w:rFonts w:ascii="Helvetica" w:eastAsia="Times New Roman" w:hAnsi="Helvetica" w:cs="Helvetica"/>
                <w:color w:val="585858"/>
                <w:sz w:val="20"/>
                <w:szCs w:val="20"/>
                <w:lang w:eastAsia="tr-TR"/>
              </w:rPr>
            </w:pPr>
            <w:r w:rsidRPr="00492AEC">
              <w:rPr>
                <w:rFonts w:ascii="Helvetica" w:eastAsia="Times New Roman" w:hAnsi="Helvetica" w:cs="Helvetica"/>
                <w:color w:val="585858"/>
                <w:sz w:val="20"/>
                <w:szCs w:val="20"/>
                <w:lang w:eastAsia="tr-TR"/>
              </w:rPr>
              <w:lastRenderedPageBreak/>
              <w:t>Son on beş yıl içinde bedel içeren bir sözleşme kapsamında taahhüt edilen ve teklif edilen bedelin </w:t>
            </w:r>
            <w:r w:rsidRPr="00492AEC">
              <w:rPr>
                <w:rFonts w:ascii="Helvetica" w:eastAsia="Times New Roman" w:hAnsi="Helvetica" w:cs="Helvetica"/>
                <w:b/>
                <w:bCs/>
                <w:color w:val="118ABE"/>
                <w:sz w:val="20"/>
                <w:szCs w:val="20"/>
                <w:lang w:eastAsia="tr-TR"/>
              </w:rPr>
              <w:t>% 80</w:t>
            </w:r>
            <w:r w:rsidRPr="00492AEC">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492AEC" w:rsidRPr="00492AEC" w:rsidRDefault="00492AEC" w:rsidP="00492AE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92AEC" w:rsidRPr="00492AEC" w:rsidTr="00492AE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rPr>
                <w:rFonts w:ascii="Helvetica" w:eastAsia="Times New Roman" w:hAnsi="Helvetica" w:cs="Helvetica"/>
                <w:color w:val="585858"/>
                <w:sz w:val="20"/>
                <w:szCs w:val="20"/>
                <w:lang w:eastAsia="tr-TR"/>
              </w:rPr>
            </w:pPr>
            <w:r w:rsidRPr="00492AEC">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492AEC" w:rsidRPr="00492AEC" w:rsidTr="00492AE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rPr>
                <w:rFonts w:ascii="Helvetica" w:eastAsia="Times New Roman" w:hAnsi="Helvetica" w:cs="Helvetica"/>
                <w:color w:val="585858"/>
                <w:sz w:val="20"/>
                <w:szCs w:val="20"/>
                <w:lang w:eastAsia="tr-TR"/>
              </w:rPr>
            </w:pPr>
            <w:r w:rsidRPr="00492AEC">
              <w:rPr>
                <w:rFonts w:ascii="Helvetica" w:eastAsia="Times New Roman" w:hAnsi="Helvetica" w:cs="Helvetica"/>
                <w:b/>
                <w:bCs/>
                <w:color w:val="585858"/>
                <w:sz w:val="20"/>
                <w:szCs w:val="20"/>
                <w:lang w:eastAsia="tr-TR"/>
              </w:rPr>
              <w:t>4.4.1.</w:t>
            </w:r>
            <w:r w:rsidRPr="00492AEC">
              <w:rPr>
                <w:rFonts w:ascii="Helvetica" w:eastAsia="Times New Roman" w:hAnsi="Helvetica" w:cs="Helvetica"/>
                <w:color w:val="585858"/>
                <w:sz w:val="20"/>
                <w:szCs w:val="20"/>
                <w:lang w:eastAsia="tr-TR"/>
              </w:rPr>
              <w:t> Bu ihalede benzer iş olarak kabul edilecek işler:</w:t>
            </w:r>
          </w:p>
        </w:tc>
      </w:tr>
      <w:tr w:rsidR="00492AEC" w:rsidRPr="00492AEC" w:rsidTr="00492AE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rPr>
                <w:rFonts w:ascii="Helvetica" w:eastAsia="Times New Roman" w:hAnsi="Helvetica" w:cs="Helvetica"/>
                <w:b/>
                <w:bCs/>
                <w:color w:val="118ABE"/>
                <w:sz w:val="20"/>
                <w:szCs w:val="20"/>
                <w:lang w:eastAsia="tr-TR"/>
              </w:rPr>
            </w:pPr>
            <w:r w:rsidRPr="00492AEC">
              <w:rPr>
                <w:rFonts w:ascii="Helvetica" w:eastAsia="Times New Roman" w:hAnsi="Helvetica" w:cs="Helvetica"/>
                <w:b/>
                <w:bCs/>
                <w:color w:val="118ABE"/>
                <w:sz w:val="20"/>
                <w:szCs w:val="20"/>
                <w:lang w:eastAsia="tr-TR"/>
              </w:rPr>
              <w:t xml:space="preserve">(B) ÜST YAPI BİNA İŞLERİ </w:t>
            </w:r>
            <w:proofErr w:type="gramStart"/>
            <w:r w:rsidRPr="00492AEC">
              <w:rPr>
                <w:rFonts w:ascii="Helvetica" w:eastAsia="Times New Roman" w:hAnsi="Helvetica" w:cs="Helvetica"/>
                <w:b/>
                <w:bCs/>
                <w:color w:val="118ABE"/>
                <w:sz w:val="20"/>
                <w:szCs w:val="20"/>
                <w:lang w:eastAsia="tr-TR"/>
              </w:rPr>
              <w:t>III.GRUP</w:t>
            </w:r>
            <w:proofErr w:type="gramEnd"/>
            <w:r w:rsidRPr="00492AEC">
              <w:rPr>
                <w:rFonts w:ascii="Helvetica" w:eastAsia="Times New Roman" w:hAnsi="Helvetica" w:cs="Helvetica"/>
                <w:b/>
                <w:bCs/>
                <w:color w:val="118ABE"/>
                <w:sz w:val="20"/>
                <w:szCs w:val="20"/>
                <w:lang w:eastAsia="tr-TR"/>
              </w:rPr>
              <w:t xml:space="preserve"> : BİNA İŞLERİ</w:t>
            </w:r>
          </w:p>
        </w:tc>
      </w:tr>
      <w:tr w:rsidR="00492AEC" w:rsidRPr="00492AEC" w:rsidTr="00492AE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rPr>
                <w:rFonts w:ascii="Helvetica" w:eastAsia="Times New Roman" w:hAnsi="Helvetica" w:cs="Helvetica"/>
                <w:color w:val="585858"/>
                <w:sz w:val="20"/>
                <w:szCs w:val="20"/>
                <w:lang w:eastAsia="tr-TR"/>
              </w:rPr>
            </w:pPr>
            <w:r w:rsidRPr="00492AEC">
              <w:rPr>
                <w:rFonts w:ascii="Helvetica" w:eastAsia="Times New Roman" w:hAnsi="Helvetica" w:cs="Helvetica"/>
                <w:b/>
                <w:bCs/>
                <w:color w:val="585858"/>
                <w:sz w:val="20"/>
                <w:szCs w:val="20"/>
                <w:lang w:eastAsia="tr-TR"/>
              </w:rPr>
              <w:t>4.4.2.</w:t>
            </w:r>
            <w:r w:rsidRPr="00492AEC">
              <w:rPr>
                <w:rFonts w:ascii="Helvetica" w:eastAsia="Times New Roman" w:hAnsi="Helvetica" w:cs="Helvetica"/>
                <w:color w:val="585858"/>
                <w:sz w:val="20"/>
                <w:szCs w:val="20"/>
                <w:lang w:eastAsia="tr-TR"/>
              </w:rPr>
              <w:t> Benzer işe denk sayılacak mühendislik veya mimarlık bölümleri:</w:t>
            </w:r>
          </w:p>
        </w:tc>
      </w:tr>
      <w:tr w:rsidR="00492AEC" w:rsidRPr="00492AEC" w:rsidTr="00492AEC">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492AEC" w:rsidRPr="00492AEC" w:rsidRDefault="00492AEC" w:rsidP="00492AEC">
            <w:pPr>
              <w:spacing w:after="0" w:line="240" w:lineRule="atLeast"/>
              <w:rPr>
                <w:rFonts w:ascii="Helvetica" w:eastAsia="Times New Roman" w:hAnsi="Helvetica" w:cs="Helvetica"/>
                <w:color w:val="585858"/>
                <w:sz w:val="20"/>
                <w:szCs w:val="20"/>
                <w:lang w:eastAsia="tr-TR"/>
              </w:rPr>
            </w:pPr>
            <w:r w:rsidRPr="00492AEC">
              <w:rPr>
                <w:rFonts w:ascii="Helvetica" w:eastAsia="Times New Roman" w:hAnsi="Helvetica" w:cs="Helvetica"/>
                <w:b/>
                <w:bCs/>
                <w:color w:val="118ABE"/>
                <w:sz w:val="20"/>
                <w:szCs w:val="20"/>
                <w:lang w:eastAsia="tr-TR"/>
              </w:rPr>
              <w:t>İNŞAAT MÜHENDİSİ</w:t>
            </w:r>
          </w:p>
        </w:tc>
      </w:tr>
    </w:tbl>
    <w:p w:rsidR="00492AEC" w:rsidRPr="00492AEC" w:rsidRDefault="00492AEC" w:rsidP="00492AEC">
      <w:pPr>
        <w:spacing w:after="0" w:line="240" w:lineRule="auto"/>
        <w:rPr>
          <w:rFonts w:ascii="Times New Roman" w:eastAsia="Times New Roman" w:hAnsi="Times New Roman" w:cs="Times New Roman"/>
          <w:sz w:val="24"/>
          <w:szCs w:val="24"/>
          <w:lang w:eastAsia="tr-TR"/>
        </w:rPr>
      </w:pP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b/>
          <w:bCs/>
          <w:color w:val="585858"/>
          <w:sz w:val="20"/>
          <w:szCs w:val="20"/>
          <w:shd w:val="clear" w:color="auto" w:fill="F8F8F8"/>
          <w:lang w:eastAsia="tr-TR"/>
        </w:rPr>
        <w:t>5.</w:t>
      </w:r>
      <w:r w:rsidRPr="00492AEC">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b/>
          <w:bCs/>
          <w:color w:val="585858"/>
          <w:sz w:val="20"/>
          <w:szCs w:val="20"/>
          <w:shd w:val="clear" w:color="auto" w:fill="F8F8F8"/>
          <w:lang w:eastAsia="tr-TR"/>
        </w:rPr>
        <w:t>6.</w:t>
      </w:r>
      <w:r w:rsidRPr="00492AEC">
        <w:rPr>
          <w:rFonts w:ascii="Helvetica" w:eastAsia="Times New Roman" w:hAnsi="Helvetica" w:cs="Helvetica"/>
          <w:color w:val="585858"/>
          <w:sz w:val="20"/>
          <w:szCs w:val="20"/>
          <w:shd w:val="clear" w:color="auto" w:fill="F8F8F8"/>
          <w:lang w:eastAsia="tr-TR"/>
        </w:rPr>
        <w:t> İhaleye sadece yerli istekliler katılabilecektir.</w:t>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b/>
          <w:bCs/>
          <w:color w:val="585858"/>
          <w:sz w:val="20"/>
          <w:szCs w:val="20"/>
          <w:shd w:val="clear" w:color="auto" w:fill="F8F8F8"/>
          <w:lang w:eastAsia="tr-TR"/>
        </w:rPr>
        <w:t>7.</w:t>
      </w:r>
      <w:r w:rsidRPr="00492AEC">
        <w:rPr>
          <w:rFonts w:ascii="Helvetica" w:eastAsia="Times New Roman" w:hAnsi="Helvetica" w:cs="Helvetica"/>
          <w:color w:val="585858"/>
          <w:sz w:val="20"/>
          <w:szCs w:val="20"/>
          <w:shd w:val="clear" w:color="auto" w:fill="F8F8F8"/>
          <w:lang w:eastAsia="tr-TR"/>
        </w:rPr>
        <w:t> İhale dokümanının görülmesi:</w:t>
      </w:r>
      <w:r w:rsidRPr="00492AEC">
        <w:rPr>
          <w:rFonts w:ascii="Helvetica" w:eastAsia="Times New Roman" w:hAnsi="Helvetica" w:cs="Helvetica"/>
          <w:color w:val="585858"/>
          <w:sz w:val="20"/>
          <w:szCs w:val="20"/>
          <w:lang w:eastAsia="tr-TR"/>
        </w:rPr>
        <w:br/>
      </w:r>
      <w:proofErr w:type="gramStart"/>
      <w:r w:rsidRPr="00492AEC">
        <w:rPr>
          <w:rFonts w:ascii="Helvetica" w:eastAsia="Times New Roman" w:hAnsi="Helvetica" w:cs="Helvetica"/>
          <w:b/>
          <w:bCs/>
          <w:color w:val="585858"/>
          <w:sz w:val="20"/>
          <w:szCs w:val="20"/>
          <w:shd w:val="clear" w:color="auto" w:fill="F8F8F8"/>
          <w:lang w:eastAsia="tr-TR"/>
        </w:rPr>
        <w:t>7.1</w:t>
      </w:r>
      <w:proofErr w:type="gramEnd"/>
      <w:r w:rsidRPr="00492AEC">
        <w:rPr>
          <w:rFonts w:ascii="Helvetica" w:eastAsia="Times New Roman" w:hAnsi="Helvetica" w:cs="Helvetica"/>
          <w:b/>
          <w:bCs/>
          <w:color w:val="585858"/>
          <w:sz w:val="20"/>
          <w:szCs w:val="20"/>
          <w:shd w:val="clear" w:color="auto" w:fill="F8F8F8"/>
          <w:lang w:eastAsia="tr-TR"/>
        </w:rPr>
        <w:t>.</w:t>
      </w:r>
      <w:r w:rsidRPr="00492AEC">
        <w:rPr>
          <w:rFonts w:ascii="Helvetica" w:eastAsia="Times New Roman" w:hAnsi="Helvetica" w:cs="Helvetica"/>
          <w:color w:val="585858"/>
          <w:sz w:val="20"/>
          <w:szCs w:val="20"/>
          <w:shd w:val="clear" w:color="auto" w:fill="F8F8F8"/>
          <w:lang w:eastAsia="tr-TR"/>
        </w:rPr>
        <w:t> İhale dokümanı, idarenin adresinde görülebilir.</w:t>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b/>
          <w:bCs/>
          <w:color w:val="585858"/>
          <w:sz w:val="20"/>
          <w:szCs w:val="20"/>
          <w:shd w:val="clear" w:color="auto" w:fill="F8F8F8"/>
          <w:lang w:eastAsia="tr-TR"/>
        </w:rPr>
        <w:t>7.2.</w:t>
      </w:r>
      <w:r w:rsidRPr="00492AEC">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b/>
          <w:bCs/>
          <w:color w:val="585858"/>
          <w:sz w:val="20"/>
          <w:szCs w:val="20"/>
          <w:shd w:val="clear" w:color="auto" w:fill="F8F8F8"/>
          <w:lang w:eastAsia="tr-TR"/>
        </w:rPr>
        <w:t>8.</w:t>
      </w:r>
      <w:r w:rsidRPr="00492AEC">
        <w:rPr>
          <w:rFonts w:ascii="Helvetica" w:eastAsia="Times New Roman" w:hAnsi="Helvetica" w:cs="Helvetica"/>
          <w:color w:val="585858"/>
          <w:sz w:val="20"/>
          <w:szCs w:val="20"/>
          <w:shd w:val="clear" w:color="auto" w:fill="F8F8F8"/>
          <w:lang w:eastAsia="tr-TR"/>
        </w:rPr>
        <w:t> Teklifler, ihale tarih ve saatine kadar </w:t>
      </w:r>
      <w:r w:rsidRPr="00492AEC">
        <w:rPr>
          <w:rFonts w:ascii="Helvetica" w:eastAsia="Times New Roman" w:hAnsi="Helvetica" w:cs="Helvetica"/>
          <w:b/>
          <w:bCs/>
          <w:color w:val="118ABE"/>
          <w:sz w:val="20"/>
          <w:szCs w:val="20"/>
          <w:shd w:val="clear" w:color="auto" w:fill="F8F8F8"/>
          <w:lang w:eastAsia="tr-TR"/>
        </w:rPr>
        <w:t>İLİÇ BELEDİYESİ MALİ HİZMETLER MÜDÜRLÜĞÜ</w:t>
      </w:r>
      <w:r w:rsidRPr="00492AEC">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b/>
          <w:bCs/>
          <w:color w:val="585858"/>
          <w:sz w:val="20"/>
          <w:szCs w:val="20"/>
          <w:shd w:val="clear" w:color="auto" w:fill="F8F8F8"/>
          <w:lang w:eastAsia="tr-TR"/>
        </w:rPr>
        <w:t>9.</w:t>
      </w:r>
      <w:r w:rsidRPr="00492AEC">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color w:val="585858"/>
          <w:sz w:val="20"/>
          <w:szCs w:val="20"/>
          <w:shd w:val="clear" w:color="auto" w:fill="F8F8F8"/>
          <w:lang w:eastAsia="tr-TR"/>
        </w:rPr>
        <w:t>Bu ihalede, işin tamamı için teklif verilecektir.</w:t>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b/>
          <w:bCs/>
          <w:color w:val="585858"/>
          <w:sz w:val="20"/>
          <w:szCs w:val="20"/>
          <w:shd w:val="clear" w:color="auto" w:fill="F8F8F8"/>
          <w:lang w:eastAsia="tr-TR"/>
        </w:rPr>
        <w:t>10.</w:t>
      </w:r>
      <w:r w:rsidRPr="00492AE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b/>
          <w:bCs/>
          <w:color w:val="585858"/>
          <w:sz w:val="20"/>
          <w:szCs w:val="20"/>
          <w:shd w:val="clear" w:color="auto" w:fill="F8F8F8"/>
          <w:lang w:eastAsia="tr-TR"/>
        </w:rPr>
        <w:t>11.</w:t>
      </w:r>
      <w:r w:rsidRPr="00492AEC">
        <w:rPr>
          <w:rFonts w:ascii="Helvetica" w:eastAsia="Times New Roman" w:hAnsi="Helvetica" w:cs="Helvetica"/>
          <w:color w:val="585858"/>
          <w:sz w:val="20"/>
          <w:szCs w:val="20"/>
          <w:shd w:val="clear" w:color="auto" w:fill="F8F8F8"/>
          <w:lang w:eastAsia="tr-TR"/>
        </w:rPr>
        <w:t> Verilen tekliflerin geçerlilik süresi, ihale tarihinden itibaren </w:t>
      </w:r>
      <w:r w:rsidRPr="00492AEC">
        <w:rPr>
          <w:rFonts w:ascii="Helvetica" w:eastAsia="Times New Roman" w:hAnsi="Helvetica" w:cs="Helvetica"/>
          <w:b/>
          <w:bCs/>
          <w:color w:val="118ABE"/>
          <w:sz w:val="20"/>
          <w:szCs w:val="20"/>
          <w:shd w:val="clear" w:color="auto" w:fill="F8F8F8"/>
          <w:lang w:eastAsia="tr-TR"/>
        </w:rPr>
        <w:t>60 (Altmış)</w:t>
      </w:r>
      <w:r w:rsidRPr="00492AEC">
        <w:rPr>
          <w:rFonts w:ascii="Helvetica" w:eastAsia="Times New Roman" w:hAnsi="Helvetica" w:cs="Helvetica"/>
          <w:color w:val="585858"/>
          <w:sz w:val="20"/>
          <w:szCs w:val="20"/>
          <w:shd w:val="clear" w:color="auto" w:fill="F8F8F8"/>
          <w:lang w:eastAsia="tr-TR"/>
        </w:rPr>
        <w:t> takvim günüdür.</w:t>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b/>
          <w:bCs/>
          <w:color w:val="585858"/>
          <w:sz w:val="20"/>
          <w:szCs w:val="20"/>
          <w:shd w:val="clear" w:color="auto" w:fill="F8F8F8"/>
          <w:lang w:eastAsia="tr-TR"/>
        </w:rPr>
        <w:t>12.</w:t>
      </w:r>
      <w:r w:rsidRPr="00492AEC">
        <w:rPr>
          <w:rFonts w:ascii="Helvetica" w:eastAsia="Times New Roman" w:hAnsi="Helvetica" w:cs="Helvetica"/>
          <w:color w:val="585858"/>
          <w:sz w:val="20"/>
          <w:szCs w:val="20"/>
          <w:shd w:val="clear" w:color="auto" w:fill="F8F8F8"/>
          <w:lang w:eastAsia="tr-TR"/>
        </w:rPr>
        <w:t> Konsorsiyum olarak ihaleye teklif verilemez.</w:t>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b/>
          <w:bCs/>
          <w:color w:val="585858"/>
          <w:sz w:val="20"/>
          <w:szCs w:val="20"/>
          <w:shd w:val="clear" w:color="auto" w:fill="F8F8F8"/>
          <w:lang w:eastAsia="tr-TR"/>
        </w:rPr>
        <w:t>13.</w:t>
      </w:r>
      <w:r w:rsidRPr="00492AEC">
        <w:rPr>
          <w:rFonts w:ascii="Helvetica" w:eastAsia="Times New Roman" w:hAnsi="Helvetica" w:cs="Helvetica"/>
          <w:color w:val="585858"/>
          <w:sz w:val="20"/>
          <w:szCs w:val="20"/>
          <w:shd w:val="clear" w:color="auto" w:fill="F8F8F8"/>
          <w:lang w:eastAsia="tr-TR"/>
        </w:rPr>
        <w:t> Bu ihalede elektronik eksiltme yapılmayacaktır.</w:t>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color w:val="585858"/>
          <w:sz w:val="20"/>
          <w:szCs w:val="20"/>
          <w:lang w:eastAsia="tr-TR"/>
        </w:rPr>
        <w:br/>
      </w:r>
      <w:r w:rsidRPr="00492AEC">
        <w:rPr>
          <w:rFonts w:ascii="Helvetica" w:eastAsia="Times New Roman" w:hAnsi="Helvetica" w:cs="Helvetica"/>
          <w:b/>
          <w:bCs/>
          <w:color w:val="585858"/>
          <w:sz w:val="20"/>
          <w:szCs w:val="20"/>
          <w:shd w:val="clear" w:color="auto" w:fill="F8F8F8"/>
          <w:lang w:eastAsia="tr-TR"/>
        </w:rPr>
        <w:t>14.Diğer hususlar:</w:t>
      </w:r>
    </w:p>
    <w:p w:rsidR="00492AEC" w:rsidRPr="00492AEC" w:rsidRDefault="00492AEC" w:rsidP="00492AEC">
      <w:pPr>
        <w:shd w:val="clear" w:color="auto" w:fill="F8F8F8"/>
        <w:spacing w:after="0" w:line="240" w:lineRule="auto"/>
        <w:jc w:val="both"/>
        <w:rPr>
          <w:rFonts w:ascii="Helvetica" w:eastAsia="Times New Roman" w:hAnsi="Helvetica" w:cs="Helvetica"/>
          <w:color w:val="585858"/>
          <w:sz w:val="20"/>
          <w:szCs w:val="20"/>
          <w:lang w:eastAsia="tr-TR"/>
        </w:rPr>
      </w:pPr>
      <w:r w:rsidRPr="00492AEC">
        <w:rPr>
          <w:rFonts w:ascii="Helvetica" w:eastAsia="Times New Roman" w:hAnsi="Helvetica" w:cs="Helvetica"/>
          <w:color w:val="585858"/>
          <w:sz w:val="20"/>
          <w:szCs w:val="20"/>
          <w:lang w:eastAsia="tr-TR"/>
        </w:rPr>
        <w:t>İhalede Uygulanacak Sınır Değer Katsayısı (N) : </w:t>
      </w:r>
      <w:r w:rsidRPr="00492AEC">
        <w:rPr>
          <w:rFonts w:ascii="Helvetica" w:eastAsia="Times New Roman" w:hAnsi="Helvetica" w:cs="Helvetica"/>
          <w:b/>
          <w:bCs/>
          <w:color w:val="118ABE"/>
          <w:sz w:val="20"/>
          <w:szCs w:val="20"/>
          <w:lang w:eastAsia="tr-TR"/>
        </w:rPr>
        <w:t>1</w:t>
      </w:r>
      <w:r w:rsidRPr="00492AEC">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sectPr w:rsidR="00492AEC" w:rsidRPr="00492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EC"/>
    <w:rsid w:val="00492AEC"/>
    <w:rsid w:val="00C114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0B2B3-1592-4452-85FF-AC580ED5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92AEC"/>
  </w:style>
  <w:style w:type="character" w:customStyle="1" w:styleId="ilanbaslik">
    <w:name w:val="ilanbaslik"/>
    <w:basedOn w:val="VarsaylanParagrafYazTipi"/>
    <w:rsid w:val="00492AEC"/>
  </w:style>
  <w:style w:type="paragraph" w:styleId="NormalWeb">
    <w:name w:val="Normal (Web)"/>
    <w:basedOn w:val="Normal"/>
    <w:uiPriority w:val="99"/>
    <w:semiHidden/>
    <w:unhideWhenUsed/>
    <w:rsid w:val="00492AE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903860">
      <w:bodyDiv w:val="1"/>
      <w:marLeft w:val="0"/>
      <w:marRight w:val="0"/>
      <w:marTop w:val="0"/>
      <w:marBottom w:val="0"/>
      <w:divBdr>
        <w:top w:val="none" w:sz="0" w:space="0" w:color="auto"/>
        <w:left w:val="none" w:sz="0" w:space="0" w:color="auto"/>
        <w:bottom w:val="none" w:sz="0" w:space="0" w:color="auto"/>
        <w:right w:val="none" w:sz="0" w:space="0" w:color="auto"/>
      </w:divBdr>
      <w:divsChild>
        <w:div w:id="715859108">
          <w:marLeft w:val="0"/>
          <w:marRight w:val="0"/>
          <w:marTop w:val="0"/>
          <w:marBottom w:val="0"/>
          <w:divBdr>
            <w:top w:val="none" w:sz="0" w:space="0" w:color="auto"/>
            <w:left w:val="none" w:sz="0" w:space="0" w:color="auto"/>
            <w:bottom w:val="none" w:sz="0" w:space="0" w:color="auto"/>
            <w:right w:val="none" w:sz="0" w:space="0" w:color="auto"/>
          </w:divBdr>
        </w:div>
        <w:div w:id="832641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EXCALIBUR</dc:creator>
  <cp:keywords/>
  <dc:description/>
  <cp:lastModifiedBy>EXCALIBUR</cp:lastModifiedBy>
  <cp:revision>2</cp:revision>
  <dcterms:created xsi:type="dcterms:W3CDTF">2021-03-10T08:00:00Z</dcterms:created>
  <dcterms:modified xsi:type="dcterms:W3CDTF">2021-03-10T08:01:00Z</dcterms:modified>
</cp:coreProperties>
</file>